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03C71C" wp14:paraId="24E9E1F5" wp14:textId="6633A754">
      <w:pPr>
        <w:spacing w:before="240" w:beforeAutospacing="off" w:after="240" w:afterAutospacing="off"/>
        <w:jc w:val="center"/>
        <w:rPr>
          <w:rFonts w:ascii="Aptos" w:hAnsi="Aptos" w:eastAsia="Aptos" w:cs="Aptos"/>
          <w:b w:val="1"/>
          <w:bCs w:val="1"/>
          <w:noProof w:val="0"/>
          <w:color w:val="000000" w:themeColor="text1" w:themeTint="FF" w:themeShade="FF"/>
          <w:sz w:val="28"/>
          <w:szCs w:val="28"/>
          <w:lang w:val="es-ES"/>
        </w:rPr>
      </w:pPr>
      <w:r w:rsidRPr="6A03C71C" w:rsidR="00B9EEEB">
        <w:rPr>
          <w:rFonts w:ascii="Aptos" w:hAnsi="Aptos" w:eastAsia="Aptos" w:cs="Aptos"/>
          <w:b w:val="1"/>
          <w:bCs w:val="1"/>
          <w:noProof w:val="0"/>
          <w:color w:val="000000" w:themeColor="text1" w:themeTint="FF" w:themeShade="FF"/>
          <w:sz w:val="28"/>
          <w:szCs w:val="28"/>
          <w:lang w:val="es-ES"/>
        </w:rPr>
        <w:t>ManageEngine</w:t>
      </w:r>
      <w:r w:rsidRPr="6A03C71C" w:rsidR="00B9EEEB">
        <w:rPr>
          <w:rFonts w:ascii="Aptos" w:hAnsi="Aptos" w:eastAsia="Aptos" w:cs="Aptos"/>
          <w:b w:val="1"/>
          <w:bCs w:val="1"/>
          <w:noProof w:val="0"/>
          <w:color w:val="000000" w:themeColor="text1" w:themeTint="FF" w:themeShade="FF"/>
          <w:sz w:val="28"/>
          <w:szCs w:val="28"/>
          <w:lang w:val="es-ES"/>
        </w:rPr>
        <w:t xml:space="preserve"> presenta su mayor lanzamiento de IA generativa hasta la fecha para </w:t>
      </w:r>
      <w:r w:rsidRPr="6A03C71C" w:rsidR="00B9EEEB">
        <w:rPr>
          <w:rFonts w:ascii="Aptos" w:hAnsi="Aptos" w:eastAsia="Aptos" w:cs="Aptos"/>
          <w:b w:val="1"/>
          <w:bCs w:val="1"/>
          <w:noProof w:val="0"/>
          <w:color w:val="000000" w:themeColor="text1" w:themeTint="FF" w:themeShade="FF"/>
          <w:sz w:val="28"/>
          <w:szCs w:val="28"/>
          <w:lang w:val="es-ES"/>
        </w:rPr>
        <w:t>ServiceDesk</w:t>
      </w:r>
      <w:r w:rsidRPr="6A03C71C" w:rsidR="00B9EEEB">
        <w:rPr>
          <w:rFonts w:ascii="Aptos" w:hAnsi="Aptos" w:eastAsia="Aptos" w:cs="Aptos"/>
          <w:b w:val="1"/>
          <w:bCs w:val="1"/>
          <w:noProof w:val="0"/>
          <w:color w:val="000000" w:themeColor="text1" w:themeTint="FF" w:themeShade="FF"/>
          <w:sz w:val="28"/>
          <w:szCs w:val="28"/>
          <w:lang w:val="es-ES"/>
        </w:rPr>
        <w:t xml:space="preserve"> Plus, enfocado en potenciar la productividad de los equipos de TI</w:t>
      </w:r>
    </w:p>
    <w:p xmlns:wp14="http://schemas.microsoft.com/office/word/2010/wordml" w:rsidP="2427F395" wp14:paraId="7B975980" wp14:textId="534C9A6A">
      <w:pPr>
        <w:pStyle w:val="ListParagraph"/>
        <w:numPr>
          <w:ilvl w:val="0"/>
          <w:numId w:val="2"/>
        </w:numPr>
        <w:spacing w:before="240" w:beforeAutospacing="off" w:after="240" w:afterAutospacing="off"/>
        <w:jc w:val="left"/>
        <w:rPr>
          <w:rFonts w:ascii="Aptos" w:hAnsi="Aptos" w:eastAsia="Aptos" w:cs="Aptos"/>
          <w:i w:val="1"/>
          <w:iCs w:val="1"/>
          <w:noProof w:val="0"/>
          <w:color w:val="000000" w:themeColor="text1" w:themeTint="FF" w:themeShade="FF"/>
          <w:sz w:val="24"/>
          <w:szCs w:val="24"/>
          <w:lang w:val="es-ES"/>
        </w:rPr>
      </w:pPr>
      <w:r w:rsidRPr="2427F395" w:rsidR="62BBB6F6">
        <w:rPr>
          <w:rFonts w:ascii="Aptos" w:hAnsi="Aptos" w:eastAsia="Aptos" w:cs="Aptos"/>
          <w:i w:val="1"/>
          <w:iCs w:val="1"/>
          <w:noProof w:val="0"/>
          <w:color w:val="000000" w:themeColor="text1" w:themeTint="FF" w:themeShade="FF"/>
          <w:sz w:val="24"/>
          <w:szCs w:val="24"/>
          <w:lang w:val="es-ES"/>
        </w:rPr>
        <w:t xml:space="preserve">El agente virtual </w:t>
      </w:r>
      <w:r w:rsidRPr="2427F395" w:rsidR="62BBB6F6">
        <w:rPr>
          <w:rFonts w:ascii="Aptos" w:hAnsi="Aptos" w:eastAsia="Aptos" w:cs="Aptos"/>
          <w:i w:val="1"/>
          <w:iCs w:val="1"/>
          <w:noProof w:val="0"/>
          <w:sz w:val="24"/>
          <w:szCs w:val="24"/>
          <w:lang w:val="es-ES"/>
        </w:rPr>
        <w:t xml:space="preserve">Ask </w:t>
      </w:r>
      <w:r w:rsidRPr="2427F395" w:rsidR="62BBB6F6">
        <w:rPr>
          <w:rFonts w:ascii="Aptos" w:hAnsi="Aptos" w:eastAsia="Aptos" w:cs="Aptos"/>
          <w:i w:val="1"/>
          <w:iCs w:val="1"/>
          <w:noProof w:val="0"/>
          <w:sz w:val="24"/>
          <w:szCs w:val="24"/>
          <w:lang w:val="es-ES"/>
        </w:rPr>
        <w:t>Zia</w:t>
      </w:r>
      <w:r w:rsidRPr="2427F395" w:rsidR="62BBB6F6">
        <w:rPr>
          <w:rFonts w:ascii="Aptos" w:hAnsi="Aptos" w:eastAsia="Aptos" w:cs="Aptos"/>
          <w:i w:val="1"/>
          <w:iCs w:val="1"/>
          <w:noProof w:val="0"/>
          <w:color w:val="000000" w:themeColor="text1" w:themeTint="FF" w:themeShade="FF"/>
          <w:sz w:val="24"/>
          <w:szCs w:val="24"/>
          <w:lang w:val="es-ES"/>
        </w:rPr>
        <w:t xml:space="preserve"> impulsado por </w:t>
      </w:r>
      <w:r w:rsidRPr="2427F395" w:rsidR="62BBB6F6">
        <w:rPr>
          <w:rFonts w:ascii="Aptos" w:hAnsi="Aptos" w:eastAsia="Aptos" w:cs="Aptos"/>
          <w:i w:val="1"/>
          <w:iCs w:val="1"/>
          <w:noProof w:val="0"/>
          <w:color w:val="000000" w:themeColor="text1" w:themeTint="FF" w:themeShade="FF"/>
          <w:sz w:val="24"/>
          <w:szCs w:val="24"/>
          <w:lang w:val="es-ES"/>
        </w:rPr>
        <w:t>GenAI</w:t>
      </w:r>
      <w:r w:rsidRPr="2427F395" w:rsidR="62BBB6F6">
        <w:rPr>
          <w:rFonts w:ascii="Aptos" w:hAnsi="Aptos" w:eastAsia="Aptos" w:cs="Aptos"/>
          <w:i w:val="1"/>
          <w:iCs w:val="1"/>
          <w:noProof w:val="0"/>
          <w:color w:val="000000" w:themeColor="text1" w:themeTint="FF" w:themeShade="FF"/>
          <w:sz w:val="24"/>
          <w:szCs w:val="24"/>
          <w:lang w:val="es-ES"/>
        </w:rPr>
        <w:t xml:space="preserve">, </w:t>
      </w:r>
      <w:r w:rsidRPr="2427F395" w:rsidR="62BBB6F6">
        <w:rPr>
          <w:rFonts w:ascii="Aptos" w:hAnsi="Aptos" w:eastAsia="Aptos" w:cs="Aptos"/>
          <w:i w:val="1"/>
          <w:iCs w:val="1"/>
          <w:noProof w:val="0"/>
          <w:color w:val="000000" w:themeColor="text1" w:themeTint="FF" w:themeShade="FF"/>
          <w:sz w:val="24"/>
          <w:szCs w:val="24"/>
          <w:lang w:val="es-ES"/>
        </w:rPr>
        <w:t>Workflow</w:t>
      </w:r>
      <w:r w:rsidRPr="2427F395" w:rsidR="62BBB6F6">
        <w:rPr>
          <w:rFonts w:ascii="Aptos" w:hAnsi="Aptos" w:eastAsia="Aptos" w:cs="Aptos"/>
          <w:i w:val="1"/>
          <w:iCs w:val="1"/>
          <w:noProof w:val="0"/>
          <w:color w:val="000000" w:themeColor="text1" w:themeTint="FF" w:themeShade="FF"/>
          <w:sz w:val="24"/>
          <w:szCs w:val="24"/>
          <w:lang w:val="es-ES"/>
        </w:rPr>
        <w:t xml:space="preserve"> </w:t>
      </w:r>
      <w:r w:rsidRPr="2427F395" w:rsidR="62BBB6F6">
        <w:rPr>
          <w:rFonts w:ascii="Aptos" w:hAnsi="Aptos" w:eastAsia="Aptos" w:cs="Aptos"/>
          <w:i w:val="1"/>
          <w:iCs w:val="1"/>
          <w:noProof w:val="0"/>
          <w:color w:val="000000" w:themeColor="text1" w:themeTint="FF" w:themeShade="FF"/>
          <w:sz w:val="24"/>
          <w:szCs w:val="24"/>
          <w:lang w:val="es-ES"/>
        </w:rPr>
        <w:t>Assist</w:t>
      </w:r>
      <w:r w:rsidRPr="2427F395" w:rsidR="62BBB6F6">
        <w:rPr>
          <w:rFonts w:ascii="Aptos" w:hAnsi="Aptos" w:eastAsia="Aptos" w:cs="Aptos"/>
          <w:i w:val="1"/>
          <w:iCs w:val="1"/>
          <w:noProof w:val="0"/>
          <w:color w:val="000000" w:themeColor="text1" w:themeTint="FF" w:themeShade="FF"/>
          <w:sz w:val="24"/>
          <w:szCs w:val="24"/>
          <w:lang w:val="es-ES"/>
        </w:rPr>
        <w:t xml:space="preserve"> y el Generador de Scripts son las últimas incorporaciones de una serie de capacidades de IA disponibles para los clientes sin costo adicional.</w:t>
      </w:r>
    </w:p>
    <w:p xmlns:wp14="http://schemas.microsoft.com/office/word/2010/wordml" w:rsidP="2427F395" wp14:paraId="49172907" wp14:textId="11107B3A">
      <w:pPr>
        <w:pStyle w:val="ListParagraph"/>
        <w:numPr>
          <w:ilvl w:val="0"/>
          <w:numId w:val="2"/>
        </w:numPr>
        <w:spacing w:before="240" w:beforeAutospacing="off" w:after="240" w:afterAutospacing="off"/>
        <w:jc w:val="left"/>
        <w:rPr>
          <w:rFonts w:ascii="Aptos" w:hAnsi="Aptos" w:eastAsia="Aptos" w:cs="Aptos"/>
          <w:i w:val="1"/>
          <w:iCs w:val="1"/>
          <w:noProof w:val="0"/>
          <w:color w:val="000000" w:themeColor="text1" w:themeTint="FF" w:themeShade="FF"/>
          <w:sz w:val="24"/>
          <w:szCs w:val="24"/>
          <w:lang w:val="es-ES"/>
        </w:rPr>
      </w:pPr>
      <w:r w:rsidRPr="2427F395" w:rsidR="62BBB6F6">
        <w:rPr>
          <w:rFonts w:ascii="Aptos" w:hAnsi="Aptos" w:eastAsia="Aptos" w:cs="Aptos"/>
          <w:i w:val="1"/>
          <w:iCs w:val="1"/>
          <w:noProof w:val="0"/>
          <w:color w:val="000000" w:themeColor="text1" w:themeTint="FF" w:themeShade="FF"/>
          <w:sz w:val="24"/>
          <w:szCs w:val="24"/>
          <w:lang w:val="es-ES"/>
        </w:rPr>
        <w:t>ServiceDesk</w:t>
      </w:r>
      <w:r w:rsidRPr="2427F395" w:rsidR="62BBB6F6">
        <w:rPr>
          <w:rFonts w:ascii="Aptos" w:hAnsi="Aptos" w:eastAsia="Aptos" w:cs="Aptos"/>
          <w:i w:val="1"/>
          <w:iCs w:val="1"/>
          <w:noProof w:val="0"/>
          <w:color w:val="000000" w:themeColor="text1" w:themeTint="FF" w:themeShade="FF"/>
          <w:sz w:val="24"/>
          <w:szCs w:val="24"/>
          <w:lang w:val="es-ES"/>
        </w:rPr>
        <w:t xml:space="preserve"> Plus ahora admite conversaciones contextuales de múltiples turnos y generación de flujos de trabajo, integrando IA donde ofrece el mayor valor tangible.</w:t>
      </w:r>
      <w:r>
        <w:br/>
      </w:r>
      <w:r w:rsidRPr="2427F395" w:rsidR="62BBB6F6">
        <w:rPr>
          <w:rFonts w:ascii="Aptos" w:hAnsi="Aptos" w:eastAsia="Aptos" w:cs="Aptos"/>
          <w:i w:val="1"/>
          <w:iCs w:val="1"/>
          <w:noProof w:val="0"/>
          <w:color w:val="000000" w:themeColor="text1" w:themeTint="FF" w:themeShade="FF"/>
          <w:sz w:val="24"/>
          <w:szCs w:val="24"/>
          <w:lang w:val="es-ES"/>
        </w:rPr>
        <w:t xml:space="preserve">Por primera vez, la compañía también fue incluida en el </w:t>
      </w:r>
      <w:r w:rsidRPr="2427F395" w:rsidR="62BBB6F6">
        <w:rPr>
          <w:rFonts w:ascii="Aptos" w:hAnsi="Aptos" w:eastAsia="Aptos" w:cs="Aptos"/>
          <w:i w:val="1"/>
          <w:iCs w:val="1"/>
          <w:noProof w:val="0"/>
          <w:color w:val="000000" w:themeColor="text1" w:themeTint="FF" w:themeShade="FF"/>
          <w:sz w:val="24"/>
          <w:szCs w:val="24"/>
          <w:lang w:val="es-ES"/>
        </w:rPr>
        <w:t xml:space="preserve">Gartner® Magic </w:t>
      </w:r>
      <w:r w:rsidRPr="2427F395" w:rsidR="62BBB6F6">
        <w:rPr>
          <w:rFonts w:ascii="Aptos" w:hAnsi="Aptos" w:eastAsia="Aptos" w:cs="Aptos"/>
          <w:i w:val="1"/>
          <w:iCs w:val="1"/>
          <w:noProof w:val="0"/>
          <w:color w:val="000000" w:themeColor="text1" w:themeTint="FF" w:themeShade="FF"/>
          <w:sz w:val="24"/>
          <w:szCs w:val="24"/>
          <w:lang w:val="es-ES"/>
        </w:rPr>
        <w:t>Quadrant</w:t>
      </w:r>
      <w:r w:rsidRPr="2427F395" w:rsidR="62BBB6F6">
        <w:rPr>
          <w:rFonts w:ascii="Aptos" w:hAnsi="Aptos" w:eastAsia="Aptos" w:cs="Aptos"/>
          <w:i w:val="1"/>
          <w:iCs w:val="1"/>
          <w:noProof w:val="0"/>
          <w:color w:val="000000" w:themeColor="text1" w:themeTint="FF" w:themeShade="FF"/>
          <w:sz w:val="24"/>
          <w:szCs w:val="24"/>
          <w:lang w:val="es-ES"/>
        </w:rPr>
        <w:t>™ 2025</w:t>
      </w:r>
      <w:r w:rsidRPr="2427F395" w:rsidR="62BBB6F6">
        <w:rPr>
          <w:rFonts w:ascii="Aptos" w:hAnsi="Aptos" w:eastAsia="Aptos" w:cs="Aptos"/>
          <w:i w:val="1"/>
          <w:iCs w:val="1"/>
          <w:noProof w:val="0"/>
          <w:color w:val="000000" w:themeColor="text1" w:themeTint="FF" w:themeShade="FF"/>
          <w:sz w:val="24"/>
          <w:szCs w:val="24"/>
          <w:lang w:val="es-ES"/>
        </w:rPr>
        <w:t xml:space="preserve"> para Aplicaciones de Inteligencia Artificial en ITSM.</w:t>
      </w:r>
      <w:r>
        <w:br/>
      </w:r>
      <w:r w:rsidRPr="2427F395" w:rsidR="62BBB6F6">
        <w:rPr>
          <w:rFonts w:ascii="Aptos" w:hAnsi="Aptos" w:eastAsia="Aptos" w:cs="Aptos"/>
          <w:i w:val="1"/>
          <w:iCs w:val="1"/>
          <w:noProof w:val="0"/>
          <w:color w:val="000000" w:themeColor="text1" w:themeTint="FF" w:themeShade="FF"/>
          <w:sz w:val="24"/>
          <w:szCs w:val="24"/>
          <w:lang w:val="es-ES"/>
        </w:rPr>
        <w:t xml:space="preserve">Descargue una copia gratuita del informe Magic </w:t>
      </w:r>
      <w:r w:rsidRPr="2427F395" w:rsidR="62BBB6F6">
        <w:rPr>
          <w:rFonts w:ascii="Aptos" w:hAnsi="Aptos" w:eastAsia="Aptos" w:cs="Aptos"/>
          <w:i w:val="1"/>
          <w:iCs w:val="1"/>
          <w:noProof w:val="0"/>
          <w:color w:val="000000" w:themeColor="text1" w:themeTint="FF" w:themeShade="FF"/>
          <w:sz w:val="24"/>
          <w:szCs w:val="24"/>
          <w:lang w:val="es-ES"/>
        </w:rPr>
        <w:t>Quadrant</w:t>
      </w:r>
      <w:r w:rsidRPr="2427F395" w:rsidR="62BBB6F6">
        <w:rPr>
          <w:rFonts w:ascii="Aptos" w:hAnsi="Aptos" w:eastAsia="Aptos" w:cs="Aptos"/>
          <w:i w:val="1"/>
          <w:iCs w:val="1"/>
          <w:noProof w:val="0"/>
          <w:color w:val="000000" w:themeColor="text1" w:themeTint="FF" w:themeShade="FF"/>
          <w:sz w:val="24"/>
          <w:szCs w:val="24"/>
          <w:lang w:val="es-ES"/>
        </w:rPr>
        <w:t xml:space="preserve"> en mnge.it/</w:t>
      </w:r>
    </w:p>
    <w:p xmlns:wp14="http://schemas.microsoft.com/office/word/2010/wordml" w:rsidP="6A03C71C" wp14:paraId="4D294E25" wp14:textId="593AECA7">
      <w:pPr>
        <w:spacing w:before="240" w:beforeAutospacing="off" w:after="240" w:afterAutospacing="off"/>
      </w:pPr>
      <w:r w:rsidRPr="2427F395" w:rsidR="62BBB6F6">
        <w:rPr>
          <w:rFonts w:ascii="Aptos" w:hAnsi="Aptos" w:eastAsia="Aptos" w:cs="Aptos"/>
          <w:noProof w:val="0"/>
          <w:color w:val="000000" w:themeColor="text1" w:themeTint="FF" w:themeShade="FF"/>
          <w:sz w:val="24"/>
          <w:szCs w:val="24"/>
          <w:lang w:val="es-ES"/>
        </w:rPr>
        <w:t>ManageEngine</w:t>
      </w:r>
      <w:r w:rsidRPr="2427F395" w:rsidR="62BBB6F6">
        <w:rPr>
          <w:rFonts w:ascii="Aptos" w:hAnsi="Aptos" w:eastAsia="Aptos" w:cs="Aptos"/>
          <w:noProof w:val="0"/>
          <w:color w:val="000000" w:themeColor="text1" w:themeTint="FF" w:themeShade="FF"/>
          <w:sz w:val="24"/>
          <w:szCs w:val="24"/>
          <w:lang w:val="es-ES"/>
        </w:rPr>
        <w:t xml:space="preserve">, una división de Zoho </w:t>
      </w:r>
      <w:r w:rsidRPr="2427F395" w:rsidR="62BBB6F6">
        <w:rPr>
          <w:rFonts w:ascii="Aptos" w:hAnsi="Aptos" w:eastAsia="Aptos" w:cs="Aptos"/>
          <w:noProof w:val="0"/>
          <w:color w:val="000000" w:themeColor="text1" w:themeTint="FF" w:themeShade="FF"/>
          <w:sz w:val="24"/>
          <w:szCs w:val="24"/>
          <w:lang w:val="es-ES"/>
        </w:rPr>
        <w:t>Corporation</w:t>
      </w:r>
      <w:r w:rsidRPr="2427F395" w:rsidR="62BBB6F6">
        <w:rPr>
          <w:rFonts w:ascii="Aptos" w:hAnsi="Aptos" w:eastAsia="Aptos" w:cs="Aptos"/>
          <w:noProof w:val="0"/>
          <w:color w:val="000000" w:themeColor="text1" w:themeTint="FF" w:themeShade="FF"/>
          <w:sz w:val="24"/>
          <w:szCs w:val="24"/>
          <w:lang w:val="es-ES"/>
        </w:rPr>
        <w:t xml:space="preserve"> y proveedor líder de soluciones de gestión de TI empresarial, anunció </w:t>
      </w:r>
      <w:r w:rsidRPr="2427F395" w:rsidR="62BBB6F6">
        <w:rPr>
          <w:rFonts w:ascii="Aptos" w:hAnsi="Aptos" w:eastAsia="Aptos" w:cs="Aptos"/>
          <w:noProof w:val="0"/>
          <w:color w:val="000000" w:themeColor="text1" w:themeTint="FF" w:themeShade="FF"/>
          <w:sz w:val="24"/>
          <w:szCs w:val="24"/>
          <w:lang w:val="es-ES"/>
        </w:rPr>
        <w:t xml:space="preserve">un importante lanzamiento de </w:t>
      </w:r>
      <w:r w:rsidRPr="2427F395" w:rsidR="62BBB6F6">
        <w:rPr>
          <w:rFonts w:ascii="Aptos" w:hAnsi="Aptos" w:eastAsia="Aptos" w:cs="Aptos"/>
          <w:noProof w:val="0"/>
          <w:color w:val="000000" w:themeColor="text1" w:themeTint="FF" w:themeShade="FF"/>
          <w:sz w:val="24"/>
          <w:szCs w:val="24"/>
          <w:lang w:val="es-ES"/>
        </w:rPr>
        <w:t>GenA</w:t>
      </w:r>
      <w:r w:rsidRPr="2427F395" w:rsidR="62BBB6F6">
        <w:rPr>
          <w:rFonts w:ascii="Aptos" w:hAnsi="Aptos" w:eastAsia="Aptos" w:cs="Aptos"/>
          <w:noProof w:val="0"/>
          <w:color w:val="000000" w:themeColor="text1" w:themeTint="FF" w:themeShade="FF"/>
          <w:sz w:val="24"/>
          <w:szCs w:val="24"/>
          <w:lang w:val="es-ES"/>
        </w:rPr>
        <w:t>I</w:t>
      </w:r>
      <w:r w:rsidRPr="2427F395" w:rsidR="62BBB6F6">
        <w:rPr>
          <w:rFonts w:ascii="Aptos" w:hAnsi="Aptos" w:eastAsia="Aptos" w:cs="Aptos"/>
          <w:noProof w:val="0"/>
          <w:color w:val="000000" w:themeColor="text1" w:themeTint="FF" w:themeShade="FF"/>
          <w:sz w:val="24"/>
          <w:szCs w:val="24"/>
          <w:lang w:val="es-ES"/>
        </w:rPr>
        <w:t xml:space="preserve"> en </w:t>
      </w:r>
      <w:r w:rsidRPr="2427F395" w:rsidR="62BBB6F6">
        <w:rPr>
          <w:rFonts w:ascii="Aptos" w:hAnsi="Aptos" w:eastAsia="Aptos" w:cs="Aptos"/>
          <w:noProof w:val="0"/>
          <w:color w:val="000000" w:themeColor="text1" w:themeTint="FF" w:themeShade="FF"/>
          <w:sz w:val="24"/>
          <w:szCs w:val="24"/>
          <w:lang w:val="es-ES"/>
        </w:rPr>
        <w:t xml:space="preserve">la versión en la nube de su plataforma unificada de gestión de servicios, </w:t>
      </w:r>
      <w:r w:rsidRPr="2427F395" w:rsidR="62BBB6F6">
        <w:rPr>
          <w:rFonts w:ascii="Aptos" w:hAnsi="Aptos" w:eastAsia="Aptos" w:cs="Aptos"/>
          <w:noProof w:val="0"/>
          <w:color w:val="000000" w:themeColor="text1" w:themeTint="FF" w:themeShade="FF"/>
          <w:sz w:val="24"/>
          <w:szCs w:val="24"/>
          <w:lang w:val="es-ES"/>
        </w:rPr>
        <w:t>Serv</w:t>
      </w:r>
      <w:r w:rsidRPr="2427F395" w:rsidR="62BBB6F6">
        <w:rPr>
          <w:rFonts w:ascii="Aptos" w:hAnsi="Aptos" w:eastAsia="Aptos" w:cs="Aptos"/>
          <w:noProof w:val="0"/>
          <w:color w:val="000000" w:themeColor="text1" w:themeTint="FF" w:themeShade="FF"/>
          <w:sz w:val="24"/>
          <w:szCs w:val="24"/>
          <w:lang w:val="es-ES"/>
        </w:rPr>
        <w:t>iceDesk</w:t>
      </w:r>
      <w:r w:rsidRPr="2427F395" w:rsidR="62BBB6F6">
        <w:rPr>
          <w:rFonts w:ascii="Aptos" w:hAnsi="Aptos" w:eastAsia="Aptos" w:cs="Aptos"/>
          <w:noProof w:val="0"/>
          <w:color w:val="000000" w:themeColor="text1" w:themeTint="FF" w:themeShade="FF"/>
          <w:sz w:val="24"/>
          <w:szCs w:val="24"/>
          <w:lang w:val="es-ES"/>
        </w:rPr>
        <w:t xml:space="preserve"> Plu</w:t>
      </w:r>
      <w:r w:rsidRPr="2427F395" w:rsidR="62BBB6F6">
        <w:rPr>
          <w:rFonts w:ascii="Aptos" w:hAnsi="Aptos" w:eastAsia="Aptos" w:cs="Aptos"/>
          <w:noProof w:val="0"/>
          <w:color w:val="000000" w:themeColor="text1" w:themeTint="FF" w:themeShade="FF"/>
          <w:sz w:val="24"/>
          <w:szCs w:val="24"/>
          <w:lang w:val="es-ES"/>
        </w:rPr>
        <w:t>s, para transformar las experiencias de servicio y fomentar mayores niveles de productividad para usuarios finales, técnicos y responsables de procesos.</w:t>
      </w:r>
    </w:p>
    <w:p xmlns:wp14="http://schemas.microsoft.com/office/word/2010/wordml" w:rsidP="6A03C71C" wp14:paraId="75589A61" wp14:textId="2EF70067">
      <w:pPr>
        <w:spacing w:before="240" w:beforeAutospacing="off" w:after="240" w:afterAutospacing="off"/>
      </w:pPr>
      <w:r w:rsidRPr="6A03C71C" w:rsidR="00B9EEEB">
        <w:rPr>
          <w:rFonts w:ascii="Aptos" w:hAnsi="Aptos" w:eastAsia="Aptos" w:cs="Aptos"/>
          <w:noProof w:val="0"/>
          <w:color w:val="000000" w:themeColor="text1" w:themeTint="FF" w:themeShade="FF"/>
          <w:sz w:val="24"/>
          <w:szCs w:val="24"/>
          <w:lang w:val="es-ES"/>
        </w:rPr>
        <w:t>La estrategia de IA de ManageEngine para ServiceDesk Plus gira en torno a ofrecer a los clientes la flexibilidad de elegir los proveedores de IA de su preferencia para distintas capacidades. Los clientes pueden aprovechar Zia LLM sin costos adicionales por uso o elegir entre proveedores públicos de IA como ChatGPT y Azure OpenAI. La empresa considera que este enfoque permite a los clientes utilizar el mejor modelo según las distintas funcionalidades de IA, al tiempo que optimizan los costos involucrados.</w:t>
      </w:r>
      <w:r>
        <w:br/>
      </w:r>
      <w:r w:rsidRPr="6A03C71C" w:rsidR="00B9EEEB">
        <w:rPr>
          <w:rFonts w:ascii="Aptos" w:hAnsi="Aptos" w:eastAsia="Aptos" w:cs="Aptos"/>
          <w:noProof w:val="0"/>
          <w:color w:val="000000" w:themeColor="text1" w:themeTint="FF" w:themeShade="FF"/>
          <w:sz w:val="24"/>
          <w:szCs w:val="24"/>
          <w:lang w:val="es-ES"/>
        </w:rPr>
        <w:t>“Con la aceleración de las iniciativas de IA en las empresas, es importante garantizar que se integren perfectamente en el ecosistema de TI empresarial y que aprendan y se adapten a los flujos de trabajo para aprovechar su verdadero potencial”, afirmó Umasankar Narayanasamy, vicepresidente de ManageEngine.</w:t>
      </w:r>
    </w:p>
    <w:p xmlns:wp14="http://schemas.microsoft.com/office/word/2010/wordml" w:rsidP="6A03C71C" wp14:paraId="21C943D7" wp14:textId="0DB1CB4C">
      <w:pPr>
        <w:spacing w:before="240" w:beforeAutospacing="off" w:after="240" w:afterAutospacing="off"/>
      </w:pPr>
      <w:r w:rsidRPr="6A03C71C" w:rsidR="00B9EEEB">
        <w:rPr>
          <w:rFonts w:ascii="Aptos" w:hAnsi="Aptos" w:eastAsia="Aptos" w:cs="Aptos"/>
          <w:noProof w:val="0"/>
          <w:color w:val="000000" w:themeColor="text1" w:themeTint="FF" w:themeShade="FF"/>
          <w:sz w:val="24"/>
          <w:szCs w:val="24"/>
          <w:lang w:val="es-ES"/>
        </w:rPr>
        <w:t xml:space="preserve">“Con el agente virtual </w:t>
      </w:r>
      <w:r w:rsidRPr="6A03C71C" w:rsidR="00B9EEEB">
        <w:rPr>
          <w:rFonts w:ascii="Aptos" w:hAnsi="Aptos" w:eastAsia="Aptos" w:cs="Aptos"/>
          <w:i w:val="1"/>
          <w:iCs w:val="1"/>
          <w:noProof w:val="0"/>
          <w:color w:val="000000" w:themeColor="text1" w:themeTint="FF" w:themeShade="FF"/>
          <w:sz w:val="24"/>
          <w:szCs w:val="24"/>
          <w:lang w:val="es-ES"/>
        </w:rPr>
        <w:t>Ask Zia</w:t>
      </w:r>
      <w:r w:rsidRPr="6A03C71C" w:rsidR="00B9EEEB">
        <w:rPr>
          <w:rFonts w:ascii="Aptos" w:hAnsi="Aptos" w:eastAsia="Aptos" w:cs="Aptos"/>
          <w:noProof w:val="0"/>
          <w:color w:val="000000" w:themeColor="text1" w:themeTint="FF" w:themeShade="FF"/>
          <w:sz w:val="24"/>
          <w:szCs w:val="24"/>
          <w:lang w:val="es-ES"/>
        </w:rPr>
        <w:t xml:space="preserve"> y las demás capacidades integradas con IA disponibles ahora en ServiceDesk Plus, los equipos de TI y de gestión de servicios empresariales pueden utilizarlas sin costo adicional en casos de uso de alto valor para empleados y clientes. En ManageEngine, continuaremos invirtiendo en el desarrollo de nuestra propia tecnología de IA de extremo a extremo para ayudar a los clientes a obtener un rápido retorno de sus iniciativas de IA, garantizando al mismo tiempo los más altos estándares de seguridad y privacidad de los datos”.</w:t>
      </w:r>
    </w:p>
    <w:p xmlns:wp14="http://schemas.microsoft.com/office/word/2010/wordml" w:rsidP="2427F395" wp14:paraId="51A050AB" wp14:textId="245BD590">
      <w:pPr>
        <w:pStyle w:val="Heading3"/>
        <w:spacing w:before="281" w:beforeAutospacing="off" w:after="281" w:afterAutospacing="off"/>
        <w:rPr>
          <w:rFonts w:ascii="Aptos" w:hAnsi="Aptos" w:eastAsia="Aptos" w:cs="Aptos"/>
          <w:b w:val="1"/>
          <w:bCs w:val="1"/>
          <w:noProof w:val="0"/>
          <w:color w:val="000000" w:themeColor="text1" w:themeTint="FF" w:themeShade="FF"/>
          <w:sz w:val="22"/>
          <w:szCs w:val="22"/>
          <w:lang w:val="es-ES"/>
        </w:rPr>
      </w:pPr>
      <w:r w:rsidRPr="2427F395" w:rsidR="62BBB6F6">
        <w:rPr>
          <w:rFonts w:ascii="Aptos" w:hAnsi="Aptos" w:eastAsia="Aptos" w:cs="Aptos"/>
          <w:b w:val="1"/>
          <w:bCs w:val="1"/>
          <w:noProof w:val="0"/>
          <w:color w:val="000000" w:themeColor="text1" w:themeTint="FF" w:themeShade="FF"/>
          <w:sz w:val="24"/>
          <w:szCs w:val="24"/>
          <w:lang w:val="es-ES"/>
        </w:rPr>
        <w:t xml:space="preserve">ITSM potenciado por IA para </w:t>
      </w:r>
      <w:r w:rsidRPr="2427F395" w:rsidR="62BBB6F6">
        <w:rPr>
          <w:rFonts w:ascii="Aptos" w:hAnsi="Aptos" w:eastAsia="Aptos" w:cs="Aptos"/>
          <w:b w:val="1"/>
          <w:bCs w:val="1"/>
          <w:noProof w:val="0"/>
          <w:color w:val="000000" w:themeColor="text1" w:themeTint="FF" w:themeShade="FF"/>
          <w:sz w:val="24"/>
          <w:szCs w:val="24"/>
          <w:lang w:val="es-ES"/>
        </w:rPr>
        <w:t>ServiceDesk</w:t>
      </w:r>
      <w:r w:rsidRPr="2427F395" w:rsidR="62BBB6F6">
        <w:rPr>
          <w:rFonts w:ascii="Aptos" w:hAnsi="Aptos" w:eastAsia="Aptos" w:cs="Aptos"/>
          <w:b w:val="1"/>
          <w:bCs w:val="1"/>
          <w:noProof w:val="0"/>
          <w:color w:val="000000" w:themeColor="text1" w:themeTint="FF" w:themeShade="FF"/>
          <w:sz w:val="24"/>
          <w:szCs w:val="24"/>
          <w:lang w:val="es-ES"/>
        </w:rPr>
        <w:t xml:space="preserve"> Plus: agente virtual mejorado, generación de flujos y scripts con </w:t>
      </w:r>
      <w:r w:rsidRPr="2427F395" w:rsidR="62BBB6F6">
        <w:rPr>
          <w:rFonts w:ascii="Aptos" w:hAnsi="Aptos" w:eastAsia="Aptos" w:cs="Aptos"/>
          <w:b w:val="1"/>
          <w:bCs w:val="1"/>
          <w:noProof w:val="0"/>
          <w:color w:val="000000" w:themeColor="text1" w:themeTint="FF" w:themeShade="FF"/>
          <w:sz w:val="24"/>
          <w:szCs w:val="24"/>
          <w:lang w:val="es-ES"/>
        </w:rPr>
        <w:t>GenAI</w:t>
      </w:r>
      <w:r w:rsidRPr="2427F395" w:rsidR="62BBB6F6">
        <w:rPr>
          <w:rFonts w:ascii="Aptos" w:hAnsi="Aptos" w:eastAsia="Aptos" w:cs="Aptos"/>
          <w:b w:val="1"/>
          <w:bCs w:val="1"/>
          <w:noProof w:val="0"/>
          <w:color w:val="000000" w:themeColor="text1" w:themeTint="FF" w:themeShade="FF"/>
          <w:sz w:val="24"/>
          <w:szCs w:val="24"/>
          <w:lang w:val="es-ES"/>
        </w:rPr>
        <w:t>, y más</w:t>
      </w:r>
    </w:p>
    <w:p xmlns:wp14="http://schemas.microsoft.com/office/word/2010/wordml" w:rsidP="6A03C71C" wp14:paraId="2A1A8B55" wp14:textId="5F837541">
      <w:pPr>
        <w:spacing w:before="240" w:beforeAutospacing="off" w:after="240" w:afterAutospacing="off"/>
      </w:pPr>
      <w:r w:rsidRPr="6A03C71C" w:rsidR="00B9EEEB">
        <w:rPr>
          <w:rFonts w:ascii="Aptos" w:hAnsi="Aptos" w:eastAsia="Aptos" w:cs="Aptos"/>
          <w:noProof w:val="0"/>
          <w:color w:val="000000" w:themeColor="text1" w:themeTint="FF" w:themeShade="FF"/>
          <w:sz w:val="24"/>
          <w:szCs w:val="24"/>
          <w:lang w:val="es-ES"/>
        </w:rPr>
        <w:t>Los clientes de ManageEngine se benefician de un amplio conjunto de capacidades de ITSM impulsadas por IA en todas las ediciones, sin complejidad adicional de licencias. La última actualización de la versión en la nube de ServiceDesk Plus incluye:</w:t>
      </w:r>
    </w:p>
    <w:p xmlns:wp14="http://schemas.microsoft.com/office/word/2010/wordml" w:rsidP="6A03C71C" wp14:paraId="60AEBED8" wp14:textId="025245DB">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s-ES"/>
        </w:rPr>
      </w:pPr>
      <w:r w:rsidRPr="6A03C71C" w:rsidR="00B9EEEB">
        <w:rPr>
          <w:rFonts w:ascii="Aptos" w:hAnsi="Aptos" w:eastAsia="Aptos" w:cs="Aptos"/>
          <w:b w:val="1"/>
          <w:bCs w:val="1"/>
          <w:noProof w:val="0"/>
          <w:color w:val="000000" w:themeColor="text1" w:themeTint="FF" w:themeShade="FF"/>
          <w:sz w:val="24"/>
          <w:szCs w:val="24"/>
          <w:lang w:val="es-ES"/>
        </w:rPr>
        <w:t>Ask Zia</w:t>
      </w:r>
      <w:r w:rsidRPr="6A03C71C" w:rsidR="00B9EEEB">
        <w:rPr>
          <w:rFonts w:ascii="Aptos" w:hAnsi="Aptos" w:eastAsia="Aptos" w:cs="Aptos"/>
          <w:noProof w:val="0"/>
          <w:color w:val="000000" w:themeColor="text1" w:themeTint="FF" w:themeShade="FF"/>
          <w:sz w:val="24"/>
          <w:szCs w:val="24"/>
          <w:lang w:val="es-ES"/>
        </w:rPr>
        <w:t xml:space="preserve">: Ahora con una interfaz tipo LLM y soporte multimodal, el agente virtual impulsado por GenAI permite a usuarios finales, técnicos y responsables de procesos lograr sus objetivos de forma conversacional. Ofrece respuestas instantáneas, busca en el </w:t>
      </w:r>
      <w:r w:rsidRPr="6A03C71C" w:rsidR="00B9EEEB">
        <w:rPr>
          <w:rFonts w:ascii="Aptos" w:hAnsi="Aptos" w:eastAsia="Aptos" w:cs="Aptos"/>
          <w:i w:val="1"/>
          <w:iCs w:val="1"/>
          <w:noProof w:val="0"/>
          <w:color w:val="000000" w:themeColor="text1" w:themeTint="FF" w:themeShade="FF"/>
          <w:sz w:val="24"/>
          <w:szCs w:val="24"/>
          <w:lang w:val="es-ES"/>
        </w:rPr>
        <w:t>service desk</w:t>
      </w:r>
      <w:r w:rsidRPr="6A03C71C" w:rsidR="00B9EEEB">
        <w:rPr>
          <w:rFonts w:ascii="Aptos" w:hAnsi="Aptos" w:eastAsia="Aptos" w:cs="Aptos"/>
          <w:noProof w:val="0"/>
          <w:color w:val="000000" w:themeColor="text1" w:themeTint="FF" w:themeShade="FF"/>
          <w:sz w:val="24"/>
          <w:szCs w:val="24"/>
          <w:lang w:val="es-ES"/>
        </w:rPr>
        <w:t>, extrae y resume artículos de la base de conocimiento y ejecuta acciones de tickets, funcionando como el punto de contacto principal para cada perfil.</w:t>
      </w:r>
    </w:p>
    <w:p xmlns:wp14="http://schemas.microsoft.com/office/word/2010/wordml" w:rsidP="6A03C71C" wp14:paraId="6F730D2D" wp14:textId="11B76160">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s-ES"/>
        </w:rPr>
      </w:pPr>
      <w:r w:rsidRPr="6A03C71C" w:rsidR="00B9EEEB">
        <w:rPr>
          <w:rFonts w:ascii="Aptos" w:hAnsi="Aptos" w:eastAsia="Aptos" w:cs="Aptos"/>
          <w:b w:val="1"/>
          <w:bCs w:val="1"/>
          <w:noProof w:val="0"/>
          <w:color w:val="000000" w:themeColor="text1" w:themeTint="FF" w:themeShade="FF"/>
          <w:sz w:val="24"/>
          <w:szCs w:val="24"/>
          <w:lang w:val="es-ES"/>
        </w:rPr>
        <w:t>Ask Zia Workflow Assist</w:t>
      </w:r>
      <w:r w:rsidRPr="6A03C71C" w:rsidR="00B9EEEB">
        <w:rPr>
          <w:rFonts w:ascii="Aptos" w:hAnsi="Aptos" w:eastAsia="Aptos" w:cs="Aptos"/>
          <w:noProof w:val="0"/>
          <w:color w:val="000000" w:themeColor="text1" w:themeTint="FF" w:themeShade="FF"/>
          <w:sz w:val="24"/>
          <w:szCs w:val="24"/>
          <w:lang w:val="es-ES"/>
        </w:rPr>
        <w:t>: Actuando como un experto personal en flujos de trabajo, ayuda a los responsables de procesos a pasar de planos teóricos a flujos completos en segundos. Comprende requisitos descriptivos e imágenes y genera flujos visuales con sugerencias de automatización, verificaciones de condiciones y corrección de nodos desconectados.</w:t>
      </w:r>
    </w:p>
    <w:p xmlns:wp14="http://schemas.microsoft.com/office/word/2010/wordml" w:rsidP="6A03C71C" wp14:paraId="4238B757" wp14:textId="00123C63">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s-ES"/>
        </w:rPr>
      </w:pPr>
      <w:r w:rsidRPr="6A03C71C" w:rsidR="00B9EEEB">
        <w:rPr>
          <w:rFonts w:ascii="Aptos" w:hAnsi="Aptos" w:eastAsia="Aptos" w:cs="Aptos"/>
          <w:b w:val="1"/>
          <w:bCs w:val="1"/>
          <w:noProof w:val="0"/>
          <w:color w:val="000000" w:themeColor="text1" w:themeTint="FF" w:themeShade="FF"/>
          <w:sz w:val="24"/>
          <w:szCs w:val="24"/>
          <w:lang w:val="es-ES"/>
        </w:rPr>
        <w:t>Otras mejoras de GenAI</w:t>
      </w:r>
      <w:r w:rsidRPr="6A03C71C" w:rsidR="00B9EEEB">
        <w:rPr>
          <w:rFonts w:ascii="Aptos" w:hAnsi="Aptos" w:eastAsia="Aptos" w:cs="Aptos"/>
          <w:noProof w:val="0"/>
          <w:color w:val="000000" w:themeColor="text1" w:themeTint="FF" w:themeShade="FF"/>
          <w:sz w:val="24"/>
          <w:szCs w:val="24"/>
          <w:lang w:val="es-ES"/>
        </w:rPr>
        <w:t>: Posibilidad de generar resoluciones a partir de conversaciones de tickets, notas y casos anteriores; crear listas de verificación; generar fragmentos de JavaScript personalizados para plantillas; y recomendar soluciones cuando los usuarios crean o editan tickets.</w:t>
      </w:r>
    </w:p>
    <w:p xmlns:wp14="http://schemas.microsoft.com/office/word/2010/wordml" w:rsidP="6A03C71C" wp14:paraId="7839D105" wp14:textId="2B63E6F4">
      <w:pPr>
        <w:spacing w:before="240" w:beforeAutospacing="off" w:after="240" w:afterAutospacing="off"/>
      </w:pPr>
      <w:r w:rsidRPr="2427F395" w:rsidR="62BBB6F6">
        <w:rPr>
          <w:rFonts w:ascii="Aptos" w:hAnsi="Aptos" w:eastAsia="Aptos" w:cs="Aptos"/>
          <w:noProof w:val="0"/>
          <w:color w:val="000000" w:themeColor="text1" w:themeTint="FF" w:themeShade="FF"/>
          <w:sz w:val="24"/>
          <w:szCs w:val="24"/>
          <w:lang w:val="es-ES"/>
        </w:rPr>
        <w:t xml:space="preserve">Conozca más sobre las últimas capacidades con IA de </w:t>
      </w:r>
      <w:r w:rsidRPr="2427F395" w:rsidR="62BBB6F6">
        <w:rPr>
          <w:rFonts w:ascii="Aptos" w:hAnsi="Aptos" w:eastAsia="Aptos" w:cs="Aptos"/>
          <w:noProof w:val="0"/>
          <w:color w:val="000000" w:themeColor="text1" w:themeTint="FF" w:themeShade="FF"/>
          <w:sz w:val="24"/>
          <w:szCs w:val="24"/>
          <w:lang w:val="es-ES"/>
        </w:rPr>
        <w:t>ServiceDesk</w:t>
      </w:r>
      <w:r w:rsidRPr="2427F395" w:rsidR="62BBB6F6">
        <w:rPr>
          <w:rFonts w:ascii="Aptos" w:hAnsi="Aptos" w:eastAsia="Aptos" w:cs="Aptos"/>
          <w:noProof w:val="0"/>
          <w:color w:val="000000" w:themeColor="text1" w:themeTint="FF" w:themeShade="FF"/>
          <w:sz w:val="24"/>
          <w:szCs w:val="24"/>
          <w:lang w:val="es-ES"/>
        </w:rPr>
        <w:t xml:space="preserve"> Plus </w:t>
      </w:r>
      <w:hyperlink r:id="R61ad7fa2fb3d451e">
        <w:r w:rsidRPr="2427F395" w:rsidR="62BBB6F6">
          <w:rPr>
            <w:rStyle w:val="Hyperlink"/>
            <w:rFonts w:ascii="Aptos" w:hAnsi="Aptos" w:eastAsia="Aptos" w:cs="Aptos"/>
            <w:noProof w:val="0"/>
            <w:sz w:val="24"/>
            <w:szCs w:val="24"/>
            <w:lang w:val="es-ES"/>
          </w:rPr>
          <w:t>aquí</w:t>
        </w:r>
      </w:hyperlink>
      <w:r w:rsidRPr="2427F395" w:rsidR="62BBB6F6">
        <w:rPr>
          <w:rFonts w:ascii="Aptos" w:hAnsi="Aptos" w:eastAsia="Aptos" w:cs="Aptos"/>
          <w:noProof w:val="0"/>
          <w:color w:val="000000" w:themeColor="text1" w:themeTint="FF" w:themeShade="FF"/>
          <w:sz w:val="24"/>
          <w:szCs w:val="24"/>
          <w:lang w:val="es-ES"/>
        </w:rPr>
        <w:t>.</w:t>
      </w:r>
    </w:p>
    <w:p xmlns:wp14="http://schemas.microsoft.com/office/word/2010/wordml" w:rsidP="2427F395" wp14:paraId="0708F461" wp14:textId="7514C6E0">
      <w:pPr>
        <w:pStyle w:val="Heading3"/>
        <w:spacing w:before="281" w:beforeAutospacing="off" w:after="281" w:afterAutospacing="off"/>
        <w:rPr>
          <w:rFonts w:ascii="Aptos" w:hAnsi="Aptos" w:eastAsia="Aptos" w:cs="Aptos"/>
          <w:b w:val="1"/>
          <w:bCs w:val="1"/>
          <w:noProof w:val="0"/>
          <w:color w:val="000000" w:themeColor="text1" w:themeTint="FF" w:themeShade="FF"/>
          <w:sz w:val="22"/>
          <w:szCs w:val="22"/>
          <w:lang w:val="es-ES"/>
        </w:rPr>
      </w:pPr>
      <w:r w:rsidRPr="2427F395" w:rsidR="62BBB6F6">
        <w:rPr>
          <w:rFonts w:ascii="Aptos" w:hAnsi="Aptos" w:eastAsia="Aptos" w:cs="Aptos"/>
          <w:b w:val="1"/>
          <w:bCs w:val="1"/>
          <w:noProof w:val="0"/>
          <w:color w:val="000000" w:themeColor="text1" w:themeTint="FF" w:themeShade="FF"/>
          <w:sz w:val="24"/>
          <w:szCs w:val="24"/>
          <w:lang w:val="es-ES"/>
        </w:rPr>
        <w:t xml:space="preserve">Por primera vez, </w:t>
      </w:r>
      <w:r w:rsidRPr="2427F395" w:rsidR="62BBB6F6">
        <w:rPr>
          <w:rFonts w:ascii="Aptos" w:hAnsi="Aptos" w:eastAsia="Aptos" w:cs="Aptos"/>
          <w:b w:val="1"/>
          <w:bCs w:val="1"/>
          <w:noProof w:val="0"/>
          <w:color w:val="000000" w:themeColor="text1" w:themeTint="FF" w:themeShade="FF"/>
          <w:sz w:val="24"/>
          <w:szCs w:val="24"/>
          <w:lang w:val="es-ES"/>
        </w:rPr>
        <w:t>ManageEngine</w:t>
      </w:r>
      <w:r w:rsidRPr="2427F395" w:rsidR="62BBB6F6">
        <w:rPr>
          <w:rFonts w:ascii="Aptos" w:hAnsi="Aptos" w:eastAsia="Aptos" w:cs="Aptos"/>
          <w:b w:val="1"/>
          <w:bCs w:val="1"/>
          <w:noProof w:val="0"/>
          <w:color w:val="000000" w:themeColor="text1" w:themeTint="FF" w:themeShade="FF"/>
          <w:sz w:val="24"/>
          <w:szCs w:val="24"/>
          <w:lang w:val="es-ES"/>
        </w:rPr>
        <w:t xml:space="preserve"> es reconocida en el </w:t>
      </w:r>
      <w:r w:rsidRPr="2427F395" w:rsidR="62BBB6F6">
        <w:rPr>
          <w:rFonts w:ascii="Aptos" w:hAnsi="Aptos" w:eastAsia="Aptos" w:cs="Aptos"/>
          <w:b w:val="1"/>
          <w:bCs w:val="1"/>
          <w:i w:val="1"/>
          <w:iCs w:val="1"/>
          <w:noProof w:val="0"/>
          <w:color w:val="000000" w:themeColor="text1" w:themeTint="FF" w:themeShade="FF"/>
          <w:sz w:val="24"/>
          <w:szCs w:val="24"/>
          <w:lang w:val="es-ES"/>
        </w:rPr>
        <w:t xml:space="preserve">Gartner® Magic </w:t>
      </w:r>
      <w:r w:rsidRPr="2427F395" w:rsidR="62BBB6F6">
        <w:rPr>
          <w:rFonts w:ascii="Aptos" w:hAnsi="Aptos" w:eastAsia="Aptos" w:cs="Aptos"/>
          <w:b w:val="1"/>
          <w:bCs w:val="1"/>
          <w:i w:val="1"/>
          <w:iCs w:val="1"/>
          <w:noProof w:val="0"/>
          <w:color w:val="000000" w:themeColor="text1" w:themeTint="FF" w:themeShade="FF"/>
          <w:sz w:val="24"/>
          <w:szCs w:val="24"/>
          <w:lang w:val="es-ES"/>
        </w:rPr>
        <w:t>Quadrant</w:t>
      </w:r>
      <w:r w:rsidRPr="2427F395" w:rsidR="62BBB6F6">
        <w:rPr>
          <w:rFonts w:ascii="Aptos" w:hAnsi="Aptos" w:eastAsia="Aptos" w:cs="Aptos"/>
          <w:b w:val="1"/>
          <w:bCs w:val="1"/>
          <w:i w:val="1"/>
          <w:iCs w:val="1"/>
          <w:noProof w:val="0"/>
          <w:color w:val="000000" w:themeColor="text1" w:themeTint="FF" w:themeShade="FF"/>
          <w:sz w:val="24"/>
          <w:szCs w:val="24"/>
          <w:lang w:val="es-ES"/>
        </w:rPr>
        <w:t>™ 2025</w:t>
      </w:r>
      <w:r w:rsidRPr="2427F395" w:rsidR="62BBB6F6">
        <w:rPr>
          <w:rFonts w:ascii="Aptos" w:hAnsi="Aptos" w:eastAsia="Aptos" w:cs="Aptos"/>
          <w:b w:val="1"/>
          <w:bCs w:val="1"/>
          <w:noProof w:val="0"/>
          <w:color w:val="000000" w:themeColor="text1" w:themeTint="FF" w:themeShade="FF"/>
          <w:sz w:val="24"/>
          <w:szCs w:val="24"/>
          <w:lang w:val="es-ES"/>
        </w:rPr>
        <w:t xml:space="preserve"> para Aplicaciones de IA en ITSM</w:t>
      </w:r>
    </w:p>
    <w:p xmlns:wp14="http://schemas.microsoft.com/office/word/2010/wordml" w:rsidP="6A03C71C" wp14:paraId="0B11C0D8" wp14:textId="6130F7D3">
      <w:pPr>
        <w:spacing w:before="240" w:beforeAutospacing="off" w:after="240" w:afterAutospacing="off"/>
      </w:pPr>
      <w:r w:rsidRPr="6A03C71C" w:rsidR="00B9EEEB">
        <w:rPr>
          <w:rFonts w:ascii="Aptos" w:hAnsi="Aptos" w:eastAsia="Aptos" w:cs="Aptos"/>
          <w:noProof w:val="0"/>
          <w:color w:val="000000" w:themeColor="text1" w:themeTint="FF" w:themeShade="FF"/>
          <w:sz w:val="24"/>
          <w:szCs w:val="24"/>
          <w:lang w:val="es-ES"/>
        </w:rPr>
        <w:t xml:space="preserve">La compañía también anunció que fue reconocida como </w:t>
      </w:r>
      <w:r w:rsidRPr="6A03C71C" w:rsidR="00B9EEEB">
        <w:rPr>
          <w:rFonts w:ascii="Aptos" w:hAnsi="Aptos" w:eastAsia="Aptos" w:cs="Aptos"/>
          <w:i w:val="1"/>
          <w:iCs w:val="1"/>
          <w:noProof w:val="0"/>
          <w:color w:val="000000" w:themeColor="text1" w:themeTint="FF" w:themeShade="FF"/>
          <w:sz w:val="24"/>
          <w:szCs w:val="24"/>
          <w:lang w:val="es-ES"/>
        </w:rPr>
        <w:t>Niche Player</w:t>
      </w:r>
      <w:r w:rsidRPr="6A03C71C" w:rsidR="00B9EEEB">
        <w:rPr>
          <w:rFonts w:ascii="Aptos" w:hAnsi="Aptos" w:eastAsia="Aptos" w:cs="Aptos"/>
          <w:noProof w:val="0"/>
          <w:color w:val="000000" w:themeColor="text1" w:themeTint="FF" w:themeShade="FF"/>
          <w:sz w:val="24"/>
          <w:szCs w:val="24"/>
          <w:lang w:val="es-ES"/>
        </w:rPr>
        <w:t xml:space="preserve"> en el </w:t>
      </w:r>
      <w:r w:rsidRPr="6A03C71C" w:rsidR="00B9EEEB">
        <w:rPr>
          <w:rFonts w:ascii="Aptos" w:hAnsi="Aptos" w:eastAsia="Aptos" w:cs="Aptos"/>
          <w:i w:val="1"/>
          <w:iCs w:val="1"/>
          <w:noProof w:val="0"/>
          <w:color w:val="000000" w:themeColor="text1" w:themeTint="FF" w:themeShade="FF"/>
          <w:sz w:val="24"/>
          <w:szCs w:val="24"/>
          <w:lang w:val="es-ES"/>
        </w:rPr>
        <w:t>Gartner® Magic Quadrant™ 2025</w:t>
      </w:r>
      <w:r w:rsidRPr="6A03C71C" w:rsidR="00B9EEEB">
        <w:rPr>
          <w:rFonts w:ascii="Aptos" w:hAnsi="Aptos" w:eastAsia="Aptos" w:cs="Aptos"/>
          <w:noProof w:val="0"/>
          <w:color w:val="000000" w:themeColor="text1" w:themeTint="FF" w:themeShade="FF"/>
          <w:sz w:val="24"/>
          <w:szCs w:val="24"/>
          <w:lang w:val="es-ES"/>
        </w:rPr>
        <w:t xml:space="preserve"> para Aplicaciones de Inteligencia Artificial en ITSM. El informe evaluó a 10 proveedores y sus productos habilitados con IA en el mercado de ITSM, basándose en su Capacidad de Ejecución y Exhaustividad de Visión. ManageEngine considera que este reconocimiento se debe a su presencia global y a la capacidad de ofrecer ITSM impulsado por IA fácil de implementar y sin costo adicional.</w:t>
      </w:r>
    </w:p>
    <w:p xmlns:wp14="http://schemas.microsoft.com/office/word/2010/wordml" w:rsidP="6A03C71C" wp14:paraId="55181626" wp14:textId="7C235959">
      <w:pPr>
        <w:spacing w:before="240" w:beforeAutospacing="off" w:after="240" w:afterAutospacing="off"/>
      </w:pPr>
      <w:r w:rsidRPr="2427F395" w:rsidR="62BBB6F6">
        <w:rPr>
          <w:rFonts w:ascii="Aptos" w:hAnsi="Aptos" w:eastAsia="Aptos" w:cs="Aptos"/>
          <w:i w:val="1"/>
          <w:iCs w:val="1"/>
          <w:noProof w:val="0"/>
          <w:color w:val="000000" w:themeColor="text1" w:themeTint="FF" w:themeShade="FF"/>
          <w:sz w:val="24"/>
          <w:szCs w:val="24"/>
          <w:lang w:val="es-ES"/>
        </w:rPr>
        <w:t xml:space="preserve">Gartner, Inc., Magic </w:t>
      </w:r>
      <w:r w:rsidRPr="2427F395" w:rsidR="62BBB6F6">
        <w:rPr>
          <w:rFonts w:ascii="Aptos" w:hAnsi="Aptos" w:eastAsia="Aptos" w:cs="Aptos"/>
          <w:i w:val="1"/>
          <w:iCs w:val="1"/>
          <w:noProof w:val="0"/>
          <w:color w:val="000000" w:themeColor="text1" w:themeTint="FF" w:themeShade="FF"/>
          <w:sz w:val="24"/>
          <w:szCs w:val="24"/>
          <w:lang w:val="es-ES"/>
        </w:rPr>
        <w:t>Quadrant</w:t>
      </w:r>
      <w:r w:rsidRPr="2427F395" w:rsidR="62BBB6F6">
        <w:rPr>
          <w:rFonts w:ascii="Aptos" w:hAnsi="Aptos" w:eastAsia="Aptos" w:cs="Aptos"/>
          <w:i w:val="1"/>
          <w:iCs w:val="1"/>
          <w:noProof w:val="0"/>
          <w:color w:val="000000" w:themeColor="text1" w:themeTint="FF" w:themeShade="FF"/>
          <w:sz w:val="24"/>
          <w:szCs w:val="24"/>
          <w:lang w:val="es-ES"/>
        </w:rPr>
        <w:t xml:space="preserve"> </w:t>
      </w:r>
      <w:r w:rsidRPr="2427F395" w:rsidR="62BBB6F6">
        <w:rPr>
          <w:rFonts w:ascii="Aptos" w:hAnsi="Aptos" w:eastAsia="Aptos" w:cs="Aptos"/>
          <w:i w:val="1"/>
          <w:iCs w:val="1"/>
          <w:noProof w:val="0"/>
          <w:color w:val="000000" w:themeColor="text1" w:themeTint="FF" w:themeShade="FF"/>
          <w:sz w:val="24"/>
          <w:szCs w:val="24"/>
          <w:lang w:val="es-ES"/>
        </w:rPr>
        <w:t>for</w:t>
      </w:r>
      <w:r w:rsidRPr="2427F395" w:rsidR="62BBB6F6">
        <w:rPr>
          <w:rFonts w:ascii="Aptos" w:hAnsi="Aptos" w:eastAsia="Aptos" w:cs="Aptos"/>
          <w:i w:val="1"/>
          <w:iCs w:val="1"/>
          <w:noProof w:val="0"/>
          <w:color w:val="000000" w:themeColor="text1" w:themeTint="FF" w:themeShade="FF"/>
          <w:sz w:val="24"/>
          <w:szCs w:val="24"/>
          <w:lang w:val="es-ES"/>
        </w:rPr>
        <w:t xml:space="preserve"> Artificial </w:t>
      </w:r>
      <w:r w:rsidRPr="2427F395" w:rsidR="62BBB6F6">
        <w:rPr>
          <w:rFonts w:ascii="Aptos" w:hAnsi="Aptos" w:eastAsia="Aptos" w:cs="Aptos"/>
          <w:i w:val="1"/>
          <w:iCs w:val="1"/>
          <w:noProof w:val="0"/>
          <w:color w:val="000000" w:themeColor="text1" w:themeTint="FF" w:themeShade="FF"/>
          <w:sz w:val="24"/>
          <w:szCs w:val="24"/>
          <w:lang w:val="es-ES"/>
        </w:rPr>
        <w:t>Intelligence</w:t>
      </w:r>
      <w:r w:rsidRPr="2427F395" w:rsidR="62BBB6F6">
        <w:rPr>
          <w:rFonts w:ascii="Aptos" w:hAnsi="Aptos" w:eastAsia="Aptos" w:cs="Aptos"/>
          <w:i w:val="1"/>
          <w:iCs w:val="1"/>
          <w:noProof w:val="0"/>
          <w:color w:val="000000" w:themeColor="text1" w:themeTint="FF" w:themeShade="FF"/>
          <w:sz w:val="24"/>
          <w:szCs w:val="24"/>
          <w:lang w:val="es-ES"/>
        </w:rPr>
        <w:t xml:space="preserve"> </w:t>
      </w:r>
      <w:r w:rsidRPr="2427F395" w:rsidR="62BBB6F6">
        <w:rPr>
          <w:rFonts w:ascii="Aptos" w:hAnsi="Aptos" w:eastAsia="Aptos" w:cs="Aptos"/>
          <w:i w:val="1"/>
          <w:iCs w:val="1"/>
          <w:noProof w:val="0"/>
          <w:color w:val="000000" w:themeColor="text1" w:themeTint="FF" w:themeShade="FF"/>
          <w:sz w:val="24"/>
          <w:szCs w:val="24"/>
          <w:lang w:val="es-ES"/>
        </w:rPr>
        <w:t>Applications</w:t>
      </w:r>
      <w:r w:rsidRPr="2427F395" w:rsidR="62BBB6F6">
        <w:rPr>
          <w:rFonts w:ascii="Aptos" w:hAnsi="Aptos" w:eastAsia="Aptos" w:cs="Aptos"/>
          <w:i w:val="1"/>
          <w:iCs w:val="1"/>
          <w:noProof w:val="0"/>
          <w:color w:val="000000" w:themeColor="text1" w:themeTint="FF" w:themeShade="FF"/>
          <w:sz w:val="24"/>
          <w:szCs w:val="24"/>
          <w:lang w:val="es-ES"/>
        </w:rPr>
        <w:t xml:space="preserve"> in IT </w:t>
      </w:r>
      <w:r w:rsidRPr="2427F395" w:rsidR="62BBB6F6">
        <w:rPr>
          <w:rFonts w:ascii="Aptos" w:hAnsi="Aptos" w:eastAsia="Aptos" w:cs="Aptos"/>
          <w:i w:val="1"/>
          <w:iCs w:val="1"/>
          <w:noProof w:val="0"/>
          <w:color w:val="000000" w:themeColor="text1" w:themeTint="FF" w:themeShade="FF"/>
          <w:sz w:val="24"/>
          <w:szCs w:val="24"/>
          <w:lang w:val="es-ES"/>
        </w:rPr>
        <w:t>Service</w:t>
      </w:r>
      <w:r w:rsidRPr="2427F395" w:rsidR="62BBB6F6">
        <w:rPr>
          <w:rFonts w:ascii="Aptos" w:hAnsi="Aptos" w:eastAsia="Aptos" w:cs="Aptos"/>
          <w:i w:val="1"/>
          <w:iCs w:val="1"/>
          <w:noProof w:val="0"/>
          <w:color w:val="000000" w:themeColor="text1" w:themeTint="FF" w:themeShade="FF"/>
          <w:sz w:val="24"/>
          <w:szCs w:val="24"/>
          <w:lang w:val="es-ES"/>
        </w:rPr>
        <w:t xml:space="preserve"> Management, Chris </w:t>
      </w:r>
      <w:r w:rsidRPr="2427F395" w:rsidR="62BBB6F6">
        <w:rPr>
          <w:rFonts w:ascii="Aptos" w:hAnsi="Aptos" w:eastAsia="Aptos" w:cs="Aptos"/>
          <w:i w:val="1"/>
          <w:iCs w:val="1"/>
          <w:noProof w:val="0"/>
          <w:color w:val="000000" w:themeColor="text1" w:themeTint="FF" w:themeShade="FF"/>
          <w:sz w:val="24"/>
          <w:szCs w:val="24"/>
          <w:lang w:val="es-ES"/>
        </w:rPr>
        <w:t>Matchett</w:t>
      </w:r>
      <w:r w:rsidRPr="2427F395" w:rsidR="62BBB6F6">
        <w:rPr>
          <w:rFonts w:ascii="Aptos" w:hAnsi="Aptos" w:eastAsia="Aptos" w:cs="Aptos"/>
          <w:i w:val="1"/>
          <w:iCs w:val="1"/>
          <w:noProof w:val="0"/>
          <w:color w:val="000000" w:themeColor="text1" w:themeTint="FF" w:themeShade="FF"/>
          <w:sz w:val="24"/>
          <w:szCs w:val="24"/>
          <w:lang w:val="es-ES"/>
        </w:rPr>
        <w:t xml:space="preserve">, </w:t>
      </w:r>
      <w:r w:rsidRPr="2427F395" w:rsidR="62BBB6F6">
        <w:rPr>
          <w:rFonts w:ascii="Aptos" w:hAnsi="Aptos" w:eastAsia="Aptos" w:cs="Aptos"/>
          <w:i w:val="1"/>
          <w:iCs w:val="1"/>
          <w:noProof w:val="0"/>
          <w:color w:val="000000" w:themeColor="text1" w:themeTint="FF" w:themeShade="FF"/>
          <w:sz w:val="24"/>
          <w:szCs w:val="24"/>
          <w:lang w:val="es-ES"/>
        </w:rPr>
        <w:t>Rich</w:t>
      </w:r>
      <w:r w:rsidRPr="2427F395" w:rsidR="62BBB6F6">
        <w:rPr>
          <w:rFonts w:ascii="Aptos" w:hAnsi="Aptos" w:eastAsia="Aptos" w:cs="Aptos"/>
          <w:i w:val="1"/>
          <w:iCs w:val="1"/>
          <w:noProof w:val="0"/>
          <w:color w:val="000000" w:themeColor="text1" w:themeTint="FF" w:themeShade="FF"/>
          <w:sz w:val="24"/>
          <w:szCs w:val="24"/>
          <w:lang w:val="es-ES"/>
        </w:rPr>
        <w:t xml:space="preserve"> </w:t>
      </w:r>
      <w:r w:rsidRPr="2427F395" w:rsidR="62BBB6F6">
        <w:rPr>
          <w:rFonts w:ascii="Aptos" w:hAnsi="Aptos" w:eastAsia="Aptos" w:cs="Aptos"/>
          <w:i w:val="1"/>
          <w:iCs w:val="1"/>
          <w:noProof w:val="0"/>
          <w:color w:val="000000" w:themeColor="text1" w:themeTint="FF" w:themeShade="FF"/>
          <w:sz w:val="24"/>
          <w:szCs w:val="24"/>
          <w:lang w:val="es-ES"/>
        </w:rPr>
        <w:t>Doheny</w:t>
      </w:r>
      <w:r w:rsidRPr="2427F395" w:rsidR="62BBB6F6">
        <w:rPr>
          <w:rFonts w:ascii="Aptos" w:hAnsi="Aptos" w:eastAsia="Aptos" w:cs="Aptos"/>
          <w:i w:val="1"/>
          <w:iCs w:val="1"/>
          <w:noProof w:val="0"/>
          <w:color w:val="000000" w:themeColor="text1" w:themeTint="FF" w:themeShade="FF"/>
          <w:sz w:val="24"/>
          <w:szCs w:val="24"/>
          <w:lang w:val="es-ES"/>
        </w:rPr>
        <w:t xml:space="preserve">, Chris </w:t>
      </w:r>
      <w:r w:rsidRPr="2427F395" w:rsidR="62BBB6F6">
        <w:rPr>
          <w:rFonts w:ascii="Aptos" w:hAnsi="Aptos" w:eastAsia="Aptos" w:cs="Aptos"/>
          <w:i w:val="1"/>
          <w:iCs w:val="1"/>
          <w:noProof w:val="0"/>
          <w:color w:val="000000" w:themeColor="text1" w:themeTint="FF" w:themeShade="FF"/>
          <w:sz w:val="24"/>
          <w:szCs w:val="24"/>
          <w:lang w:val="es-ES"/>
        </w:rPr>
        <w:t>Laske</w:t>
      </w:r>
      <w:r w:rsidRPr="2427F395" w:rsidR="62BBB6F6">
        <w:rPr>
          <w:rFonts w:ascii="Aptos" w:hAnsi="Aptos" w:eastAsia="Aptos" w:cs="Aptos"/>
          <w:i w:val="1"/>
          <w:iCs w:val="1"/>
          <w:noProof w:val="0"/>
          <w:color w:val="000000" w:themeColor="text1" w:themeTint="FF" w:themeShade="FF"/>
          <w:sz w:val="24"/>
          <w:szCs w:val="24"/>
          <w:lang w:val="es-ES"/>
        </w:rPr>
        <w:t xml:space="preserve">, </w:t>
      </w:r>
      <w:r w:rsidRPr="2427F395" w:rsidR="62BBB6F6">
        <w:rPr>
          <w:rFonts w:ascii="Aptos" w:hAnsi="Aptos" w:eastAsia="Aptos" w:cs="Aptos"/>
          <w:i w:val="1"/>
          <w:iCs w:val="1"/>
          <w:noProof w:val="0"/>
          <w:color w:val="000000" w:themeColor="text1" w:themeTint="FF" w:themeShade="FF"/>
          <w:sz w:val="24"/>
          <w:szCs w:val="24"/>
          <w:lang w:val="es-ES"/>
        </w:rPr>
        <w:t>Ankita</w:t>
      </w:r>
      <w:r w:rsidRPr="2427F395" w:rsidR="62BBB6F6">
        <w:rPr>
          <w:rFonts w:ascii="Aptos" w:hAnsi="Aptos" w:eastAsia="Aptos" w:cs="Aptos"/>
          <w:i w:val="1"/>
          <w:iCs w:val="1"/>
          <w:noProof w:val="0"/>
          <w:color w:val="000000" w:themeColor="text1" w:themeTint="FF" w:themeShade="FF"/>
          <w:sz w:val="24"/>
          <w:szCs w:val="24"/>
          <w:lang w:val="es-ES"/>
        </w:rPr>
        <w:t xml:space="preserve"> </w:t>
      </w:r>
      <w:r w:rsidRPr="2427F395" w:rsidR="62BBB6F6">
        <w:rPr>
          <w:rFonts w:ascii="Aptos" w:hAnsi="Aptos" w:eastAsia="Aptos" w:cs="Aptos"/>
          <w:i w:val="1"/>
          <w:iCs w:val="1"/>
          <w:noProof w:val="0"/>
          <w:color w:val="000000" w:themeColor="text1" w:themeTint="FF" w:themeShade="FF"/>
          <w:sz w:val="24"/>
          <w:szCs w:val="24"/>
          <w:lang w:val="es-ES"/>
        </w:rPr>
        <w:t>Hundal</w:t>
      </w:r>
      <w:r w:rsidRPr="2427F395" w:rsidR="62BBB6F6">
        <w:rPr>
          <w:rFonts w:ascii="Aptos" w:hAnsi="Aptos" w:eastAsia="Aptos" w:cs="Aptos"/>
          <w:i w:val="1"/>
          <w:iCs w:val="1"/>
          <w:noProof w:val="0"/>
          <w:color w:val="000000" w:themeColor="text1" w:themeTint="FF" w:themeShade="FF"/>
          <w:sz w:val="24"/>
          <w:szCs w:val="24"/>
          <w:lang w:val="es-ES"/>
        </w:rPr>
        <w:t>, 9 de septiembre de 2025</w:t>
      </w:r>
    </w:p>
    <w:p xmlns:wp14="http://schemas.microsoft.com/office/word/2010/wordml" w:rsidP="6A03C71C" wp14:paraId="78234D34" wp14:textId="05478E52">
      <w:pPr>
        <w:spacing w:before="240" w:beforeAutospacing="off" w:after="240" w:afterAutospacing="off"/>
      </w:pPr>
      <w:r>
        <w:br/>
      </w:r>
      <w:r w:rsidRPr="2427F395" w:rsidR="62BBB6F6">
        <w:rPr>
          <w:rFonts w:ascii="Aptos" w:hAnsi="Aptos" w:eastAsia="Aptos" w:cs="Aptos"/>
          <w:b w:val="1"/>
          <w:bCs w:val="1"/>
          <w:noProof w:val="0"/>
          <w:color w:val="000000" w:themeColor="text1" w:themeTint="FF" w:themeShade="FF"/>
          <w:sz w:val="24"/>
          <w:szCs w:val="24"/>
          <w:lang w:val="es-ES"/>
        </w:rPr>
        <w:t>Aviso de Gartner</w:t>
      </w:r>
      <w:r>
        <w:br/>
      </w:r>
      <w:r w:rsidRPr="2427F395" w:rsidR="62BBB6F6">
        <w:rPr>
          <w:rFonts w:ascii="Aptos" w:hAnsi="Aptos" w:eastAsia="Aptos" w:cs="Aptos"/>
          <w:noProof w:val="0"/>
          <w:color w:val="000000" w:themeColor="text1" w:themeTint="FF" w:themeShade="FF"/>
          <w:sz w:val="24"/>
          <w:szCs w:val="24"/>
          <w:lang w:val="es-ES"/>
        </w:rPr>
        <w:t>Gartner no respalda a ningún proveedor, producto o servicio mencionado en sus publicaciones de investigación y no aconseja a los usuarios de tecnología que seleccionen únicamente a los proveedores con las calificaciones más altas u otras designaciones. Las publicaciones de investigación de Gartner consisten en las opiniones de la organización de investigación de Gartner y no deben interpretarse como declaraciones de hecho. Gartner rechaza todas las garantías, expresas o implícitas, con respecto a esta investigación, incluidas las garantías de comerciabilidad o idoneidad para un propósito particular.</w:t>
      </w:r>
      <w:r>
        <w:br/>
      </w:r>
      <w:r w:rsidRPr="2427F395" w:rsidR="62BBB6F6">
        <w:rPr>
          <w:rFonts w:ascii="Aptos" w:hAnsi="Aptos" w:eastAsia="Aptos" w:cs="Aptos"/>
          <w:noProof w:val="0"/>
          <w:color w:val="000000" w:themeColor="text1" w:themeTint="FF" w:themeShade="FF"/>
          <w:sz w:val="24"/>
          <w:szCs w:val="24"/>
          <w:lang w:val="es-ES"/>
        </w:rPr>
        <w:t>GARTNER es una marca registrada de Gartner, Inc. y/o sus filiales en EE. UU. e internacionalmente, y MAGIC QUADRANT es una marca registrada de Gartner, Inc. y/o sus filiales, utilizada aquí con permiso. Todos los derechos reservados.</w:t>
      </w:r>
    </w:p>
    <w:p xmlns:wp14="http://schemas.microsoft.com/office/word/2010/wordml" w:rsidP="2427F395" wp14:paraId="018A0BF7" wp14:textId="4098A35F">
      <w:pPr>
        <w:pStyle w:val="Heading3"/>
        <w:spacing w:before="281" w:beforeAutospacing="off" w:after="281" w:afterAutospacing="off"/>
        <w:rPr>
          <w:rFonts w:ascii="Aptos" w:hAnsi="Aptos" w:eastAsia="Aptos" w:cs="Aptos"/>
          <w:b w:val="1"/>
          <w:bCs w:val="1"/>
          <w:noProof w:val="0"/>
          <w:color w:val="000000" w:themeColor="text1" w:themeTint="FF" w:themeShade="FF"/>
          <w:sz w:val="22"/>
          <w:szCs w:val="22"/>
          <w:lang w:val="es-ES"/>
        </w:rPr>
      </w:pPr>
      <w:r w:rsidRPr="2427F395" w:rsidR="62BBB6F6">
        <w:rPr>
          <w:rFonts w:ascii="Aptos" w:hAnsi="Aptos" w:eastAsia="Aptos" w:cs="Aptos"/>
          <w:b w:val="1"/>
          <w:bCs w:val="1"/>
          <w:noProof w:val="0"/>
          <w:color w:val="000000" w:themeColor="text1" w:themeTint="FF" w:themeShade="FF"/>
          <w:sz w:val="24"/>
          <w:szCs w:val="24"/>
          <w:lang w:val="es-ES"/>
        </w:rPr>
        <w:t xml:space="preserve">Acerca de </w:t>
      </w:r>
      <w:r w:rsidRPr="2427F395" w:rsidR="62BBB6F6">
        <w:rPr>
          <w:rFonts w:ascii="Aptos" w:hAnsi="Aptos" w:eastAsia="Aptos" w:cs="Aptos"/>
          <w:b w:val="1"/>
          <w:bCs w:val="1"/>
          <w:noProof w:val="0"/>
          <w:color w:val="000000" w:themeColor="text1" w:themeTint="FF" w:themeShade="FF"/>
          <w:sz w:val="24"/>
          <w:szCs w:val="24"/>
          <w:lang w:val="es-ES"/>
        </w:rPr>
        <w:t>ServiceDesk</w:t>
      </w:r>
      <w:r w:rsidRPr="2427F395" w:rsidR="62BBB6F6">
        <w:rPr>
          <w:rFonts w:ascii="Aptos" w:hAnsi="Aptos" w:eastAsia="Aptos" w:cs="Aptos"/>
          <w:b w:val="1"/>
          <w:bCs w:val="1"/>
          <w:noProof w:val="0"/>
          <w:color w:val="000000" w:themeColor="text1" w:themeTint="FF" w:themeShade="FF"/>
          <w:sz w:val="24"/>
          <w:szCs w:val="24"/>
          <w:lang w:val="es-ES"/>
        </w:rPr>
        <w:t xml:space="preserve"> Plus</w:t>
      </w:r>
    </w:p>
    <w:p xmlns:wp14="http://schemas.microsoft.com/office/word/2010/wordml" w:rsidP="6A03C71C" wp14:paraId="2A7CF8E4" wp14:textId="2F40DEAC">
      <w:pPr>
        <w:spacing w:before="240" w:beforeAutospacing="off" w:after="240" w:afterAutospacing="off"/>
      </w:pPr>
      <w:r w:rsidRPr="6A03C71C" w:rsidR="00B9EEEB">
        <w:rPr>
          <w:rFonts w:ascii="Aptos" w:hAnsi="Aptos" w:eastAsia="Aptos" w:cs="Aptos"/>
          <w:noProof w:val="0"/>
          <w:color w:val="000000" w:themeColor="text1" w:themeTint="FF" w:themeShade="FF"/>
          <w:sz w:val="24"/>
          <w:szCs w:val="24"/>
          <w:lang w:val="es-ES"/>
        </w:rPr>
        <w:t>ServiceDesk Plus es la solución unificada de gestión de servicios impulsada por IA de ManageEngine, la división de gestión de TI empresarial de Zoho Corporation. Combina elementos esenciales de ITSM, gestión de activos y una CMDB con capacidades de gestión de servicios empresariales para ofrecer una plataforma integral para diseñar, administrar y prestar servicios de TI y de negocio. Impulsado por tecnologías de IA propias, incluido un LLM nativo, ServiceDesk Plus desbloquea eficiencias y experiencias inigualables para empleados, técnicos y responsables de procesos.</w:t>
      </w:r>
      <w:r>
        <w:br/>
      </w:r>
      <w:r w:rsidRPr="6A03C71C" w:rsidR="00B9EEEB">
        <w:rPr>
          <w:rFonts w:ascii="Aptos" w:hAnsi="Aptos" w:eastAsia="Aptos" w:cs="Aptos"/>
          <w:noProof w:val="0"/>
          <w:color w:val="000000" w:themeColor="text1" w:themeTint="FF" w:themeShade="FF"/>
          <w:sz w:val="24"/>
          <w:szCs w:val="24"/>
          <w:lang w:val="es-ES"/>
        </w:rPr>
        <w:t>Disponible tanto en instalaciones locales como en modalidad SaaS, ServiceDesk Plus es una opción ideal para organizaciones que buscan una plataforma de gestión de servicios empresariales y de TI segura, escalable y con enfoque de valor. Además, cuenta con certificación ITIL por PeopleCert para 14 prácticas de gestión de servicios y está certificado por PinkVERIFY para 10 procesos de ITSM.</w:t>
      </w:r>
      <w:r>
        <w:br/>
      </w:r>
      <w:r w:rsidRPr="6A03C71C" w:rsidR="00B9EEEB">
        <w:rPr>
          <w:rFonts w:ascii="Aptos" w:hAnsi="Aptos" w:eastAsia="Aptos" w:cs="Aptos"/>
          <w:noProof w:val="0"/>
          <w:color w:val="000000" w:themeColor="text1" w:themeTint="FF" w:themeShade="FF"/>
          <w:sz w:val="24"/>
          <w:szCs w:val="24"/>
          <w:lang w:val="es-ES"/>
        </w:rPr>
        <w:t xml:space="preserve">Lea aquí las historias de éxito de nuestros clientes y obtenga más información en </w:t>
      </w:r>
      <w:hyperlink r:id="Red9ba48616404314">
        <w:r w:rsidRPr="6A03C71C" w:rsidR="00B9EEEB">
          <w:rPr>
            <w:rStyle w:val="Hyperlink"/>
            <w:rFonts w:ascii="Aptos" w:hAnsi="Aptos" w:eastAsia="Aptos" w:cs="Aptos"/>
            <w:noProof w:val="0"/>
            <w:color w:val="000000" w:themeColor="text1" w:themeTint="FF" w:themeShade="FF"/>
            <w:sz w:val="24"/>
            <w:szCs w:val="24"/>
            <w:lang w:val="es-ES"/>
          </w:rPr>
          <w:t>www.servicedeskplus.com</w:t>
        </w:r>
      </w:hyperlink>
      <w:r w:rsidRPr="6A03C71C" w:rsidR="00B9EEEB">
        <w:rPr>
          <w:rFonts w:ascii="Aptos" w:hAnsi="Aptos" w:eastAsia="Aptos" w:cs="Aptos"/>
          <w:noProof w:val="0"/>
          <w:color w:val="000000" w:themeColor="text1" w:themeTint="FF" w:themeShade="FF"/>
          <w:sz w:val="24"/>
          <w:szCs w:val="24"/>
          <w:lang w:val="es-ES"/>
        </w:rPr>
        <w:t>.</w:t>
      </w:r>
    </w:p>
    <w:p xmlns:wp14="http://schemas.microsoft.com/office/word/2010/wordml" w:rsidP="2427F395" wp14:paraId="6353A4A6" wp14:textId="1FC67900">
      <w:pPr>
        <w:pStyle w:val="Heading3"/>
        <w:spacing w:before="281" w:beforeAutospacing="off" w:after="281" w:afterAutospacing="off"/>
        <w:rPr>
          <w:rFonts w:ascii="Aptos" w:hAnsi="Aptos" w:eastAsia="Aptos" w:cs="Aptos"/>
          <w:b w:val="1"/>
          <w:bCs w:val="1"/>
          <w:noProof w:val="0"/>
          <w:color w:val="000000" w:themeColor="text1" w:themeTint="FF" w:themeShade="FF"/>
          <w:sz w:val="22"/>
          <w:szCs w:val="22"/>
          <w:lang w:val="es-ES"/>
        </w:rPr>
      </w:pPr>
      <w:r w:rsidRPr="2427F395" w:rsidR="62BBB6F6">
        <w:rPr>
          <w:rFonts w:ascii="Aptos" w:hAnsi="Aptos" w:eastAsia="Aptos" w:cs="Aptos"/>
          <w:b w:val="1"/>
          <w:bCs w:val="1"/>
          <w:noProof w:val="0"/>
          <w:color w:val="000000" w:themeColor="text1" w:themeTint="FF" w:themeShade="FF"/>
          <w:sz w:val="24"/>
          <w:szCs w:val="24"/>
          <w:lang w:val="es-ES"/>
        </w:rPr>
        <w:t xml:space="preserve">Acerca de </w:t>
      </w:r>
      <w:r w:rsidRPr="2427F395" w:rsidR="62BBB6F6">
        <w:rPr>
          <w:rFonts w:ascii="Aptos" w:hAnsi="Aptos" w:eastAsia="Aptos" w:cs="Aptos"/>
          <w:b w:val="1"/>
          <w:bCs w:val="1"/>
          <w:noProof w:val="0"/>
          <w:color w:val="000000" w:themeColor="text1" w:themeTint="FF" w:themeShade="FF"/>
          <w:sz w:val="24"/>
          <w:szCs w:val="24"/>
          <w:lang w:val="es-ES"/>
        </w:rPr>
        <w:t>ManageEngine</w:t>
      </w:r>
    </w:p>
    <w:p xmlns:wp14="http://schemas.microsoft.com/office/word/2010/wordml" w:rsidP="6A03C71C" wp14:paraId="3E0E67B3" wp14:textId="1D2D06F5">
      <w:pPr>
        <w:spacing w:before="240" w:beforeAutospacing="off" w:after="240" w:afterAutospacing="off"/>
      </w:pPr>
      <w:r w:rsidRPr="2427F395" w:rsidR="62BBB6F6">
        <w:rPr>
          <w:rFonts w:ascii="Aptos" w:hAnsi="Aptos" w:eastAsia="Aptos" w:cs="Aptos"/>
          <w:noProof w:val="0"/>
          <w:color w:val="000000" w:themeColor="text1" w:themeTint="FF" w:themeShade="FF"/>
          <w:sz w:val="24"/>
          <w:szCs w:val="24"/>
          <w:lang w:val="es-ES"/>
        </w:rPr>
        <w:t xml:space="preserve">ManageEngine es una división de Zoho Corporation y un proveedor líder de soluciones de gestión de TI para organizaciones de todo el mundo. Con una potente, flexible y avanzada plataforma de gestión digital empresarial impulsada por IA, ayudamos a las empresas a trabajar desde cualquier lugar de manera más eficiente, segura y rápida. Para más información, visite </w:t>
      </w:r>
      <w:hyperlink r:id="Re015f9d6dd2b4408">
        <w:r w:rsidRPr="2427F395" w:rsidR="62BBB6F6">
          <w:rPr>
            <w:rStyle w:val="Hyperlink"/>
            <w:rFonts w:ascii="Aptos" w:hAnsi="Aptos" w:eastAsia="Aptos" w:cs="Aptos"/>
            <w:noProof w:val="0"/>
            <w:color w:val="000000" w:themeColor="text1" w:themeTint="FF" w:themeShade="FF"/>
            <w:sz w:val="24"/>
            <w:szCs w:val="24"/>
            <w:lang w:val="es-ES"/>
          </w:rPr>
          <w:t>www.manageengine.com</w:t>
        </w:r>
      </w:hyperlink>
      <w:r w:rsidRPr="2427F395" w:rsidR="62BBB6F6">
        <w:rPr>
          <w:rFonts w:ascii="Aptos" w:hAnsi="Aptos" w:eastAsia="Aptos" w:cs="Aptos"/>
          <w:noProof w:val="0"/>
          <w:color w:val="000000" w:themeColor="text1" w:themeTint="FF" w:themeShade="FF"/>
          <w:sz w:val="24"/>
          <w:szCs w:val="24"/>
          <w:lang w:val="es-ES"/>
        </w:rPr>
        <w:t>.</w:t>
      </w:r>
    </w:p>
    <w:p xmlns:wp14="http://schemas.microsoft.com/office/word/2010/wordml" wp14:paraId="5C1A07E2" wp14:textId="3FE3DA23"/>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c1a14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bcf9b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54D1FD"/>
    <w:rsid w:val="00B9EEEB"/>
    <w:rsid w:val="1E058338"/>
    <w:rsid w:val="2427F395"/>
    <w:rsid w:val="26F0227D"/>
    <w:rsid w:val="39764AD6"/>
    <w:rsid w:val="5854D1FD"/>
    <w:rsid w:val="5B2EC893"/>
    <w:rsid w:val="62BBB6F6"/>
    <w:rsid w:val="66DD31A1"/>
    <w:rsid w:val="6A03C71C"/>
    <w:rsid w:val="72863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D1FD"/>
  <w15:chartTrackingRefBased/>
  <w15:docId w15:val="{47CBEE3E-1518-4772-A0D7-CF246A5C65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2427F395"/>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6A03C71C"/>
    <w:pPr>
      <w:spacing/>
      <w:ind w:left="720"/>
      <w:contextualSpacing/>
    </w:pPr>
  </w:style>
  <w:style w:type="character" w:styleId="Hyperlink">
    <w:uiPriority w:val="99"/>
    <w:name w:val="Hyperlink"/>
    <w:basedOn w:val="DefaultParagraphFont"/>
    <w:unhideWhenUsed/>
    <w:rsid w:val="6A03C71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servicedeskplus.com/" TargetMode="External" Id="Red9ba48616404314" /><Relationship Type="http://schemas.openxmlformats.org/officeDocument/2006/relationships/numbering" Target="numbering.xml" Id="Rd19b6a4c1d6447bb" /><Relationship Type="http://schemas.openxmlformats.org/officeDocument/2006/relationships/hyperlink" Target="https://www.manageengine.com/products/service-desk/ai/?pr-2025" TargetMode="External" Id="R61ad7fa2fb3d451e" /><Relationship Type="http://schemas.openxmlformats.org/officeDocument/2006/relationships/hyperlink" Target="http://www.manageengine.com/" TargetMode="External" Id="Re015f9d6dd2b440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E318BB474A249A699A48DC3C1829C" ma:contentTypeVersion="11" ma:contentTypeDescription="Create a new document." ma:contentTypeScope="" ma:versionID="181787c9f31b91b9025ef8d2c0a0a0b7">
  <xsd:schema xmlns:xsd="http://www.w3.org/2001/XMLSchema" xmlns:xs="http://www.w3.org/2001/XMLSchema" xmlns:p="http://schemas.microsoft.com/office/2006/metadata/properties" xmlns:ns2="1d2510fb-3fbc-4e74-b2d8-a9f8422b2fcb" targetNamespace="http://schemas.microsoft.com/office/2006/metadata/properties" ma:root="true" ma:fieldsID="3ca6ae60215253376bad04c4a534a45d" ns2:_="">
    <xsd:import namespace="1d2510fb-3fbc-4e74-b2d8-a9f8422b2f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10fb-3fbc-4e74-b2d8-a9f8422b2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510fb-3fbc-4e74-b2d8-a9f8422b2f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35321-8ECE-434B-B5C6-0704BA5CE192}"/>
</file>

<file path=customXml/itemProps2.xml><?xml version="1.0" encoding="utf-8"?>
<ds:datastoreItem xmlns:ds="http://schemas.openxmlformats.org/officeDocument/2006/customXml" ds:itemID="{B03FA32E-2171-44C1-BF42-4E7F84D3B254}"/>
</file>

<file path=customXml/itemProps3.xml><?xml version="1.0" encoding="utf-8"?>
<ds:datastoreItem xmlns:ds="http://schemas.openxmlformats.org/officeDocument/2006/customXml" ds:itemID="{C085315D-9BCB-4FD0-87FF-7310EEB7C1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Alvarez</dc:creator>
  <keywords/>
  <dc:description/>
  <lastModifiedBy>Rosario Guadalupe Robiou Vivero</lastModifiedBy>
  <dcterms:created xsi:type="dcterms:W3CDTF">2025-09-26T17:19:15.0000000Z</dcterms:created>
  <dcterms:modified xsi:type="dcterms:W3CDTF">2025-09-26T20:01:47.5717610Z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0x0101001FDE318BB474A249A699A48DC3C1829C</vt:lpwstr>
  </property>
  <property fmtid="{D5CDD505-2E9C-101B-9397-08002B2CF9AE}" pid="3" name="MediaServiceImageTags">
    <vt:lpwstr/>
  </property>
</Properties>
</file>